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40BD" w:rsidRPr="00AC5D36" w:rsidRDefault="003B40BD" w:rsidP="00AC5D36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6B2" w:rsidRDefault="00AC5D36" w:rsidP="00FC0233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AC5D3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Форма предоставления сведений о программном обеспечении</w:t>
      </w:r>
    </w:p>
    <w:tbl>
      <w:tblPr>
        <w:tblStyle w:val="a7"/>
        <w:tblW w:w="15243" w:type="dxa"/>
        <w:tblLook w:val="04A0" w:firstRow="1" w:lastRow="0" w:firstColumn="1" w:lastColumn="0" w:noHBand="0" w:noVBand="1"/>
      </w:tblPr>
      <w:tblGrid>
        <w:gridCol w:w="534"/>
        <w:gridCol w:w="9780"/>
        <w:gridCol w:w="4929"/>
      </w:tblGrid>
      <w:tr w:rsidR="006628CF" w:rsidRPr="006628CF" w:rsidTr="00FC0233">
        <w:tc>
          <w:tcPr>
            <w:tcW w:w="534" w:type="dxa"/>
          </w:tcPr>
          <w:p w:rsidR="006628CF" w:rsidRPr="006628CF" w:rsidRDefault="006628CF" w:rsidP="006628CF">
            <w:pPr>
              <w:jc w:val="center"/>
              <w:rPr>
                <w:rFonts w:ascii="Times New Roman" w:hAnsi="Times New Roman" w:cs="Times New Roman"/>
                <w:b/>
                <w:noProof/>
                <w:lang w:eastAsia="ru-RU"/>
              </w:rPr>
            </w:pPr>
          </w:p>
        </w:tc>
        <w:tc>
          <w:tcPr>
            <w:tcW w:w="9780" w:type="dxa"/>
          </w:tcPr>
          <w:p w:rsidR="006628CF" w:rsidRPr="006628CF" w:rsidRDefault="006628CF" w:rsidP="006628CF">
            <w:pPr>
              <w:jc w:val="center"/>
              <w:rPr>
                <w:rFonts w:ascii="Times New Roman" w:hAnsi="Times New Roman" w:cs="Times New Roman"/>
                <w:b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lang w:eastAsia="ru-RU"/>
              </w:rPr>
              <w:t>Запрашиваемые сведения</w:t>
            </w:r>
          </w:p>
        </w:tc>
        <w:tc>
          <w:tcPr>
            <w:tcW w:w="4929" w:type="dxa"/>
          </w:tcPr>
          <w:p w:rsidR="006628CF" w:rsidRPr="006628CF" w:rsidRDefault="006628CF" w:rsidP="006628CF">
            <w:pPr>
              <w:jc w:val="center"/>
              <w:rPr>
                <w:rFonts w:ascii="Times New Roman" w:hAnsi="Times New Roman" w:cs="Times New Roman"/>
                <w:b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b/>
                <w:noProof/>
                <w:lang w:eastAsia="ru-RU"/>
              </w:rPr>
              <w:t>Предоставляемая информация</w:t>
            </w:r>
          </w:p>
        </w:tc>
      </w:tr>
      <w:tr w:rsidR="00FC0233" w:rsidRPr="00FC0233" w:rsidTr="00FC0233">
        <w:tc>
          <w:tcPr>
            <w:tcW w:w="534" w:type="dxa"/>
          </w:tcPr>
          <w:p w:rsidR="00FC0233" w:rsidRPr="00FC0233" w:rsidRDefault="00FC0233" w:rsidP="00AC5D3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FC0233">
              <w:rPr>
                <w:rFonts w:ascii="Times New Roman" w:hAnsi="Times New Roman" w:cs="Times New Roman"/>
                <w:noProof/>
                <w:lang w:eastAsia="ru-RU"/>
              </w:rPr>
              <w:t>1</w:t>
            </w:r>
          </w:p>
        </w:tc>
        <w:tc>
          <w:tcPr>
            <w:tcW w:w="9780" w:type="dxa"/>
          </w:tcPr>
          <w:p w:rsidR="00FC0233" w:rsidRPr="00FC0233" w:rsidRDefault="00FC0233" w:rsidP="00FC0233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FC0233">
              <w:rPr>
                <w:rFonts w:ascii="Times New Roman" w:hAnsi="Times New Roman" w:cs="Times New Roman"/>
                <w:noProof/>
                <w:lang w:eastAsia="ru-RU"/>
              </w:rPr>
              <w:t>Класс ПО</w:t>
            </w:r>
          </w:p>
        </w:tc>
        <w:tc>
          <w:tcPr>
            <w:tcW w:w="4929" w:type="dxa"/>
          </w:tcPr>
          <w:p w:rsidR="00FC0233" w:rsidRPr="00FC0233" w:rsidRDefault="00FC0233" w:rsidP="00AC5D3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</w:tr>
      <w:tr w:rsidR="00FC0233" w:rsidRPr="00FC0233" w:rsidTr="00FC0233">
        <w:tc>
          <w:tcPr>
            <w:tcW w:w="534" w:type="dxa"/>
          </w:tcPr>
          <w:p w:rsidR="00FC0233" w:rsidRPr="00FC0233" w:rsidRDefault="00FC0233" w:rsidP="00AC5D3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FC0233">
              <w:rPr>
                <w:rFonts w:ascii="Times New Roman" w:hAnsi="Times New Roman" w:cs="Times New Roman"/>
                <w:noProof/>
                <w:lang w:eastAsia="ru-RU"/>
              </w:rPr>
              <w:t>2</w:t>
            </w:r>
          </w:p>
        </w:tc>
        <w:tc>
          <w:tcPr>
            <w:tcW w:w="9780" w:type="dxa"/>
          </w:tcPr>
          <w:p w:rsidR="00FC0233" w:rsidRPr="00FC0233" w:rsidRDefault="00FC0233" w:rsidP="00FC0233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FC0233">
              <w:rPr>
                <w:rFonts w:ascii="Times New Roman" w:hAnsi="Times New Roman" w:cs="Times New Roman"/>
                <w:noProof/>
                <w:lang w:eastAsia="ru-RU"/>
              </w:rPr>
              <w:t>Номер ПО в Реестре</w:t>
            </w:r>
          </w:p>
        </w:tc>
        <w:tc>
          <w:tcPr>
            <w:tcW w:w="4929" w:type="dxa"/>
          </w:tcPr>
          <w:p w:rsidR="00FC0233" w:rsidRPr="00FC0233" w:rsidRDefault="00FC0233" w:rsidP="00AC5D3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</w:tr>
      <w:tr w:rsidR="00FC0233" w:rsidRPr="00FC0233" w:rsidTr="00FC0233">
        <w:tc>
          <w:tcPr>
            <w:tcW w:w="534" w:type="dxa"/>
          </w:tcPr>
          <w:p w:rsidR="00FC0233" w:rsidRPr="00FC0233" w:rsidRDefault="00FC0233" w:rsidP="00AC5D3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FC0233">
              <w:rPr>
                <w:rFonts w:ascii="Times New Roman" w:hAnsi="Times New Roman" w:cs="Times New Roman"/>
                <w:noProof/>
                <w:lang w:eastAsia="ru-RU"/>
              </w:rPr>
              <w:t>3</w:t>
            </w:r>
          </w:p>
        </w:tc>
        <w:tc>
          <w:tcPr>
            <w:tcW w:w="9780" w:type="dxa"/>
          </w:tcPr>
          <w:p w:rsidR="00FC0233" w:rsidRPr="00FC0233" w:rsidRDefault="00FC0233" w:rsidP="00FC0233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FC0233">
              <w:rPr>
                <w:rFonts w:ascii="Times New Roman" w:hAnsi="Times New Roman" w:cs="Times New Roman"/>
                <w:noProof/>
                <w:lang w:eastAsia="ru-RU"/>
              </w:rPr>
              <w:t>Название ПО</w:t>
            </w:r>
          </w:p>
        </w:tc>
        <w:tc>
          <w:tcPr>
            <w:tcW w:w="4929" w:type="dxa"/>
          </w:tcPr>
          <w:p w:rsidR="00FC0233" w:rsidRPr="00FC0233" w:rsidRDefault="00FC0233" w:rsidP="00AC5D3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</w:tr>
      <w:tr w:rsidR="00FC0233" w:rsidRPr="00FC0233" w:rsidTr="00FC0233">
        <w:tc>
          <w:tcPr>
            <w:tcW w:w="534" w:type="dxa"/>
          </w:tcPr>
          <w:p w:rsidR="00FC0233" w:rsidRPr="00FC0233" w:rsidRDefault="00FC0233" w:rsidP="00AC5D3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FC0233">
              <w:rPr>
                <w:rFonts w:ascii="Times New Roman" w:hAnsi="Times New Roman" w:cs="Times New Roman"/>
                <w:noProof/>
                <w:lang w:eastAsia="ru-RU"/>
              </w:rPr>
              <w:t>4</w:t>
            </w:r>
          </w:p>
        </w:tc>
        <w:tc>
          <w:tcPr>
            <w:tcW w:w="9780" w:type="dxa"/>
          </w:tcPr>
          <w:p w:rsidR="00FC0233" w:rsidRPr="00FC0233" w:rsidRDefault="00FC0233" w:rsidP="00FC0233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FC0233">
              <w:rPr>
                <w:rFonts w:ascii="Times New Roman" w:hAnsi="Times New Roman" w:cs="Times New Roman"/>
                <w:noProof/>
                <w:lang w:eastAsia="ru-RU"/>
              </w:rPr>
              <w:t>Разработчик/Правообладатель</w:t>
            </w:r>
          </w:p>
        </w:tc>
        <w:tc>
          <w:tcPr>
            <w:tcW w:w="4929" w:type="dxa"/>
          </w:tcPr>
          <w:p w:rsidR="00FC0233" w:rsidRPr="00FC0233" w:rsidRDefault="00FC0233" w:rsidP="00AC5D3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</w:tr>
      <w:tr w:rsidR="00FC0233" w:rsidRPr="00FC0233" w:rsidTr="00FC0233">
        <w:tc>
          <w:tcPr>
            <w:tcW w:w="534" w:type="dxa"/>
          </w:tcPr>
          <w:p w:rsidR="00FC0233" w:rsidRPr="00FC0233" w:rsidRDefault="00FC0233" w:rsidP="00AC5D3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FC0233">
              <w:rPr>
                <w:rFonts w:ascii="Times New Roman" w:hAnsi="Times New Roman" w:cs="Times New Roman"/>
                <w:noProof/>
                <w:lang w:eastAsia="ru-RU"/>
              </w:rPr>
              <w:t>5</w:t>
            </w:r>
          </w:p>
        </w:tc>
        <w:tc>
          <w:tcPr>
            <w:tcW w:w="9780" w:type="dxa"/>
          </w:tcPr>
          <w:p w:rsidR="00FC0233" w:rsidRPr="00FC0233" w:rsidRDefault="00FC0233" w:rsidP="00FC0233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FC0233">
              <w:rPr>
                <w:rFonts w:ascii="Times New Roman" w:hAnsi="Times New Roman" w:cs="Times New Roman"/>
                <w:noProof/>
                <w:lang w:eastAsia="ru-RU"/>
              </w:rPr>
              <w:t>Тип правообладателя</w:t>
            </w:r>
          </w:p>
        </w:tc>
        <w:tc>
          <w:tcPr>
            <w:tcW w:w="4929" w:type="dxa"/>
          </w:tcPr>
          <w:p w:rsidR="00FC0233" w:rsidRPr="00FC0233" w:rsidRDefault="00FC0233" w:rsidP="00AC5D3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</w:tr>
      <w:tr w:rsidR="00FC0233" w:rsidRPr="00FC0233" w:rsidTr="00FC0233">
        <w:tc>
          <w:tcPr>
            <w:tcW w:w="534" w:type="dxa"/>
          </w:tcPr>
          <w:p w:rsidR="00FC0233" w:rsidRPr="00FC0233" w:rsidRDefault="00FC0233" w:rsidP="00AC5D3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FC0233">
              <w:rPr>
                <w:rFonts w:ascii="Times New Roman" w:hAnsi="Times New Roman" w:cs="Times New Roman"/>
                <w:noProof/>
                <w:lang w:eastAsia="ru-RU"/>
              </w:rPr>
              <w:t>6</w:t>
            </w:r>
          </w:p>
        </w:tc>
        <w:tc>
          <w:tcPr>
            <w:tcW w:w="9780" w:type="dxa"/>
          </w:tcPr>
          <w:p w:rsidR="00FC0233" w:rsidRPr="006628CF" w:rsidRDefault="00FC0233" w:rsidP="00FC0233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6628CF">
              <w:rPr>
                <w:rFonts w:ascii="Times New Roman" w:hAnsi="Times New Roman" w:cs="Times New Roman"/>
              </w:rPr>
              <w:t>Может быть установлено и использовано на всей территории РФ, не имеет ограничений, в том числе, лицензионных, для работы, в том числе на территории Крыма и Севастополя</w:t>
            </w:r>
          </w:p>
        </w:tc>
        <w:tc>
          <w:tcPr>
            <w:tcW w:w="4929" w:type="dxa"/>
          </w:tcPr>
          <w:p w:rsidR="00FC0233" w:rsidRPr="00FC0233" w:rsidRDefault="00FC0233" w:rsidP="00AC5D3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</w:tr>
      <w:tr w:rsidR="00FC0233" w:rsidRPr="00FC0233" w:rsidTr="00FC0233">
        <w:tc>
          <w:tcPr>
            <w:tcW w:w="534" w:type="dxa"/>
          </w:tcPr>
          <w:p w:rsidR="00FC0233" w:rsidRPr="00FC0233" w:rsidRDefault="00FC0233" w:rsidP="00AC5D3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FC0233">
              <w:rPr>
                <w:rFonts w:ascii="Times New Roman" w:hAnsi="Times New Roman" w:cs="Times New Roman"/>
                <w:noProof/>
                <w:lang w:eastAsia="ru-RU"/>
              </w:rPr>
              <w:t>7</w:t>
            </w:r>
          </w:p>
        </w:tc>
        <w:tc>
          <w:tcPr>
            <w:tcW w:w="9780" w:type="dxa"/>
          </w:tcPr>
          <w:p w:rsidR="00FC0233" w:rsidRPr="006628CF" w:rsidRDefault="00FC0233" w:rsidP="00FC0233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6628CF">
              <w:rPr>
                <w:rFonts w:ascii="Times New Roman" w:hAnsi="Times New Roman" w:cs="Times New Roman"/>
              </w:rPr>
              <w:t>Обеспечено гарантийной поддержкой со стороны российских компаний, не находящихся под контролем иностранных юридических или физических лиц</w:t>
            </w:r>
          </w:p>
        </w:tc>
        <w:tc>
          <w:tcPr>
            <w:tcW w:w="4929" w:type="dxa"/>
          </w:tcPr>
          <w:p w:rsidR="00FC0233" w:rsidRPr="00FC0233" w:rsidRDefault="00FC0233" w:rsidP="00AC5D3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</w:tr>
      <w:tr w:rsidR="00FC0233" w:rsidRPr="00FC0233" w:rsidTr="00FC0233">
        <w:tc>
          <w:tcPr>
            <w:tcW w:w="534" w:type="dxa"/>
          </w:tcPr>
          <w:p w:rsidR="00FC0233" w:rsidRPr="00FC0233" w:rsidRDefault="00FC0233" w:rsidP="00AC5D3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FC0233">
              <w:rPr>
                <w:rFonts w:ascii="Times New Roman" w:hAnsi="Times New Roman" w:cs="Times New Roman"/>
                <w:noProof/>
                <w:lang w:eastAsia="ru-RU"/>
              </w:rPr>
              <w:t>8</w:t>
            </w:r>
          </w:p>
        </w:tc>
        <w:tc>
          <w:tcPr>
            <w:tcW w:w="9780" w:type="dxa"/>
          </w:tcPr>
          <w:p w:rsidR="00FC0233" w:rsidRPr="006628CF" w:rsidRDefault="00FC0233" w:rsidP="00FC0233">
            <w:pPr>
              <w:rPr>
                <w:rFonts w:ascii="Times New Roman" w:hAnsi="Times New Roman" w:cs="Times New Roman"/>
                <w:noProof/>
                <w:lang w:eastAsia="ru-RU"/>
              </w:rPr>
            </w:pPr>
            <w:r w:rsidRPr="006628CF">
              <w:rPr>
                <w:rFonts w:ascii="Times New Roman" w:hAnsi="Times New Roman" w:cs="Times New Roman"/>
              </w:rPr>
              <w:t>Не имеет принудительного обновления и управления из-за рубежа, в том числе не использует элементы программного кода из репозиториев, находящихся вне территории РФ</w:t>
            </w:r>
          </w:p>
        </w:tc>
        <w:tc>
          <w:tcPr>
            <w:tcW w:w="4929" w:type="dxa"/>
          </w:tcPr>
          <w:p w:rsidR="00FC0233" w:rsidRPr="00FC0233" w:rsidRDefault="00FC0233" w:rsidP="00AC5D3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</w:tr>
      <w:tr w:rsidR="00FC0233" w:rsidRPr="00FC0233" w:rsidTr="00FC0233">
        <w:tc>
          <w:tcPr>
            <w:tcW w:w="534" w:type="dxa"/>
          </w:tcPr>
          <w:p w:rsidR="00FC0233" w:rsidRPr="00FC0233" w:rsidRDefault="00FC0233" w:rsidP="00AC5D3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FC0233">
              <w:rPr>
                <w:rFonts w:ascii="Times New Roman" w:hAnsi="Times New Roman" w:cs="Times New Roman"/>
                <w:noProof/>
                <w:lang w:eastAsia="ru-RU"/>
              </w:rPr>
              <w:t>9</w:t>
            </w:r>
          </w:p>
        </w:tc>
        <w:tc>
          <w:tcPr>
            <w:tcW w:w="9780" w:type="dxa"/>
          </w:tcPr>
          <w:p w:rsidR="00FC0233" w:rsidRPr="006628CF" w:rsidRDefault="00FC0233" w:rsidP="00FC0233">
            <w:pPr>
              <w:rPr>
                <w:rFonts w:ascii="Times New Roman" w:hAnsi="Times New Roman" w:cs="Times New Roman"/>
              </w:rPr>
            </w:pPr>
            <w:r w:rsidRPr="006628CF">
              <w:rPr>
                <w:rFonts w:ascii="Times New Roman" w:hAnsi="Times New Roman" w:cs="Times New Roman"/>
              </w:rPr>
              <w:t>Позволяет осуществлять модернизацию силами российских компаний, не находящихся под контролем иностранных юридических или физических лиц, на территории РФ</w:t>
            </w:r>
          </w:p>
        </w:tc>
        <w:tc>
          <w:tcPr>
            <w:tcW w:w="4929" w:type="dxa"/>
          </w:tcPr>
          <w:p w:rsidR="00FC0233" w:rsidRPr="00FC0233" w:rsidRDefault="00FC0233" w:rsidP="00AC5D3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</w:tr>
      <w:tr w:rsidR="00FC0233" w:rsidRPr="00FC0233" w:rsidTr="00FC0233">
        <w:tc>
          <w:tcPr>
            <w:tcW w:w="534" w:type="dxa"/>
          </w:tcPr>
          <w:p w:rsidR="00FC0233" w:rsidRPr="00FC0233" w:rsidRDefault="00FC0233" w:rsidP="00AC5D3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FC0233">
              <w:rPr>
                <w:rFonts w:ascii="Times New Roman" w:hAnsi="Times New Roman" w:cs="Times New Roman"/>
                <w:noProof/>
                <w:lang w:eastAsia="ru-RU"/>
              </w:rPr>
              <w:t>10</w:t>
            </w:r>
          </w:p>
        </w:tc>
        <w:tc>
          <w:tcPr>
            <w:tcW w:w="9780" w:type="dxa"/>
          </w:tcPr>
          <w:p w:rsidR="00FC0233" w:rsidRPr="006628CF" w:rsidRDefault="00FC0233" w:rsidP="00FC0233">
            <w:pPr>
              <w:rPr>
                <w:rFonts w:ascii="Times New Roman" w:hAnsi="Times New Roman" w:cs="Times New Roman"/>
              </w:rPr>
            </w:pPr>
            <w:r w:rsidRPr="006628CF">
              <w:rPr>
                <w:rFonts w:ascii="Times New Roman" w:hAnsi="Times New Roman" w:cs="Times New Roman"/>
              </w:rPr>
              <w:t>Не осуществляет несанкционированную передачу информации, включая технологическую, в том числе производителю</w:t>
            </w:r>
          </w:p>
        </w:tc>
        <w:tc>
          <w:tcPr>
            <w:tcW w:w="4929" w:type="dxa"/>
          </w:tcPr>
          <w:p w:rsidR="00FC0233" w:rsidRPr="00FC0233" w:rsidRDefault="00FC0233" w:rsidP="00AC5D3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</w:tr>
      <w:tr w:rsidR="00FC0233" w:rsidRPr="00FC0233" w:rsidTr="00FC0233">
        <w:tc>
          <w:tcPr>
            <w:tcW w:w="534" w:type="dxa"/>
          </w:tcPr>
          <w:p w:rsidR="00FC0233" w:rsidRPr="00FC0233" w:rsidRDefault="00FC0233" w:rsidP="00AC5D3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FC0233">
              <w:rPr>
                <w:rFonts w:ascii="Times New Roman" w:hAnsi="Times New Roman" w:cs="Times New Roman"/>
                <w:noProof/>
                <w:lang w:eastAsia="ru-RU"/>
              </w:rPr>
              <w:t>11</w:t>
            </w:r>
          </w:p>
        </w:tc>
        <w:tc>
          <w:tcPr>
            <w:tcW w:w="9780" w:type="dxa"/>
          </w:tcPr>
          <w:p w:rsidR="00FC0233" w:rsidRPr="006628CF" w:rsidRDefault="00FC0233" w:rsidP="00FC0233">
            <w:pPr>
              <w:rPr>
                <w:rFonts w:ascii="Times New Roman" w:hAnsi="Times New Roman" w:cs="Times New Roman"/>
              </w:rPr>
            </w:pPr>
            <w:r w:rsidRPr="006628CF">
              <w:rPr>
                <w:rFonts w:ascii="Times New Roman" w:hAnsi="Times New Roman" w:cs="Times New Roman"/>
              </w:rPr>
              <w:t xml:space="preserve">Дата последнего обновления </w:t>
            </w:r>
            <w:proofErr w:type="gramStart"/>
            <w:r w:rsidRPr="006628CF">
              <w:rPr>
                <w:rFonts w:ascii="Times New Roman" w:hAnsi="Times New Roman" w:cs="Times New Roman"/>
              </w:rPr>
              <w:t>ПО</w:t>
            </w:r>
            <w:proofErr w:type="gramEnd"/>
          </w:p>
        </w:tc>
        <w:tc>
          <w:tcPr>
            <w:tcW w:w="4929" w:type="dxa"/>
          </w:tcPr>
          <w:p w:rsidR="00FC0233" w:rsidRPr="00FC0233" w:rsidRDefault="00FC0233" w:rsidP="00AC5D3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</w:tr>
      <w:tr w:rsidR="00FC0233" w:rsidRPr="00FC0233" w:rsidTr="00FC0233">
        <w:tc>
          <w:tcPr>
            <w:tcW w:w="534" w:type="dxa"/>
          </w:tcPr>
          <w:p w:rsidR="00FC0233" w:rsidRPr="00FC0233" w:rsidRDefault="00FC0233" w:rsidP="00AC5D3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FC0233">
              <w:rPr>
                <w:rFonts w:ascii="Times New Roman" w:hAnsi="Times New Roman" w:cs="Times New Roman"/>
                <w:noProof/>
                <w:lang w:eastAsia="ru-RU"/>
              </w:rPr>
              <w:t>12</w:t>
            </w:r>
          </w:p>
        </w:tc>
        <w:tc>
          <w:tcPr>
            <w:tcW w:w="9780" w:type="dxa"/>
          </w:tcPr>
          <w:p w:rsidR="00FC0233" w:rsidRPr="00FC0233" w:rsidRDefault="00FC0233" w:rsidP="00FC0233">
            <w:pPr>
              <w:rPr>
                <w:rFonts w:ascii="Times New Roman" w:hAnsi="Times New Roman" w:cs="Times New Roman"/>
                <w:highlight w:val="yellow"/>
              </w:rPr>
            </w:pPr>
            <w:r w:rsidRPr="00FC0233">
              <w:rPr>
                <w:rFonts w:ascii="Times New Roman" w:hAnsi="Times New Roman" w:cs="Times New Roman"/>
              </w:rPr>
              <w:t xml:space="preserve">Изменялось ли </w:t>
            </w:r>
            <w:proofErr w:type="gramStart"/>
            <w:r w:rsidRPr="00FC0233">
              <w:rPr>
                <w:rFonts w:ascii="Times New Roman" w:hAnsi="Times New Roman" w:cs="Times New Roman"/>
              </w:rPr>
              <w:t>ПО</w:t>
            </w:r>
            <w:proofErr w:type="gramEnd"/>
            <w:r w:rsidRPr="00FC023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C0233">
              <w:rPr>
                <w:rFonts w:ascii="Times New Roman" w:hAnsi="Times New Roman" w:cs="Times New Roman"/>
              </w:rPr>
              <w:t>путе</w:t>
            </w:r>
            <w:r w:rsidR="00B50DC0">
              <w:rPr>
                <w:rFonts w:ascii="Times New Roman" w:hAnsi="Times New Roman" w:cs="Times New Roman"/>
              </w:rPr>
              <w:t>м</w:t>
            </w:r>
            <w:proofErr w:type="gramEnd"/>
            <w:r w:rsidR="00B50DC0">
              <w:rPr>
                <w:rFonts w:ascii="Times New Roman" w:hAnsi="Times New Roman" w:cs="Times New Roman"/>
              </w:rPr>
              <w:t xml:space="preserve"> </w:t>
            </w:r>
            <w:r w:rsidRPr="00FC0233">
              <w:rPr>
                <w:rFonts w:ascii="Times New Roman" w:hAnsi="Times New Roman" w:cs="Times New Roman"/>
              </w:rPr>
              <w:t>добавления к нему новых модулей и библиотек</w:t>
            </w:r>
            <w:r w:rsidR="00BF3073" w:rsidRPr="00BF3073">
              <w:rPr>
                <w:rFonts w:ascii="Times New Roman" w:hAnsi="Times New Roman" w:cs="Times New Roman"/>
              </w:rPr>
              <w:t xml:space="preserve"> </w:t>
            </w:r>
            <w:r w:rsidR="00BF3073">
              <w:rPr>
                <w:rFonts w:ascii="Times New Roman" w:hAnsi="Times New Roman" w:cs="Times New Roman"/>
              </w:rPr>
              <w:t>стороннего производства</w:t>
            </w:r>
            <w:r w:rsidRPr="00FC0233">
              <w:rPr>
                <w:rFonts w:ascii="Times New Roman" w:hAnsi="Times New Roman" w:cs="Times New Roman"/>
              </w:rPr>
              <w:t xml:space="preserve"> после регистрации в Реестре</w:t>
            </w:r>
          </w:p>
        </w:tc>
        <w:tc>
          <w:tcPr>
            <w:tcW w:w="4929" w:type="dxa"/>
          </w:tcPr>
          <w:p w:rsidR="00FC0233" w:rsidRPr="00FC0233" w:rsidRDefault="00FC0233" w:rsidP="00AC5D3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</w:tr>
      <w:tr w:rsidR="00FC0233" w:rsidRPr="00FC0233" w:rsidTr="00FC0233">
        <w:tc>
          <w:tcPr>
            <w:tcW w:w="534" w:type="dxa"/>
          </w:tcPr>
          <w:p w:rsidR="00FC0233" w:rsidRPr="00FC0233" w:rsidRDefault="00FC0233" w:rsidP="00AC5D3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 w:rsidRPr="00FC0233">
              <w:rPr>
                <w:rFonts w:ascii="Times New Roman" w:hAnsi="Times New Roman" w:cs="Times New Roman"/>
                <w:noProof/>
                <w:lang w:eastAsia="ru-RU"/>
              </w:rPr>
              <w:t>13</w:t>
            </w:r>
          </w:p>
        </w:tc>
        <w:tc>
          <w:tcPr>
            <w:tcW w:w="9780" w:type="dxa"/>
          </w:tcPr>
          <w:p w:rsidR="00FC0233" w:rsidRPr="00FC0233" w:rsidRDefault="006475B5" w:rsidP="00C452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="00FC0233" w:rsidRPr="00FC0233">
              <w:rPr>
                <w:rFonts w:ascii="Times New Roman" w:hAnsi="Times New Roman" w:cs="Times New Roman"/>
              </w:rPr>
              <w:t>раткое описание ПО (назначение, основные характеристики)</w:t>
            </w:r>
          </w:p>
        </w:tc>
        <w:tc>
          <w:tcPr>
            <w:tcW w:w="4929" w:type="dxa"/>
          </w:tcPr>
          <w:p w:rsidR="00FC0233" w:rsidRPr="00FC0233" w:rsidRDefault="00FC0233" w:rsidP="00AC5D3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</w:tr>
      <w:tr w:rsidR="00C45202" w:rsidRPr="00FC0233" w:rsidTr="00FC0233">
        <w:tc>
          <w:tcPr>
            <w:tcW w:w="534" w:type="dxa"/>
          </w:tcPr>
          <w:p w:rsidR="00C45202" w:rsidRPr="00FC0233" w:rsidRDefault="00C45202" w:rsidP="00AC5D3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t>14</w:t>
            </w:r>
          </w:p>
        </w:tc>
        <w:tc>
          <w:tcPr>
            <w:tcW w:w="9780" w:type="dxa"/>
          </w:tcPr>
          <w:p w:rsidR="00C45202" w:rsidRDefault="00C45202" w:rsidP="00C4520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Имеющиеся зарубежные </w:t>
            </w:r>
            <w:r w:rsidRPr="00FC0233">
              <w:rPr>
                <w:rFonts w:ascii="Times New Roman" w:hAnsi="Times New Roman" w:cs="Times New Roman"/>
              </w:rPr>
              <w:t>аналоги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ПО</w:t>
            </w:r>
            <w:proofErr w:type="gramEnd"/>
            <w:r w:rsidR="00BF3073">
              <w:rPr>
                <w:rFonts w:ascii="Times New Roman" w:hAnsi="Times New Roman" w:cs="Times New Roman"/>
              </w:rPr>
              <w:t xml:space="preserve"> </w:t>
            </w:r>
            <w:r w:rsidR="00BF3073" w:rsidRPr="00A422C9">
              <w:rPr>
                <w:rFonts w:ascii="Times New Roman" w:hAnsi="Times New Roman" w:cs="Times New Roman"/>
                <w:i/>
              </w:rPr>
              <w:t xml:space="preserve">(заполняется </w:t>
            </w:r>
            <w:proofErr w:type="gramStart"/>
            <w:r w:rsidR="00BF3073" w:rsidRPr="00A422C9">
              <w:rPr>
                <w:rFonts w:ascii="Times New Roman" w:hAnsi="Times New Roman" w:cs="Times New Roman"/>
                <w:i/>
              </w:rPr>
              <w:t>по</w:t>
            </w:r>
            <w:proofErr w:type="gramEnd"/>
            <w:r w:rsidR="00BF3073" w:rsidRPr="00A422C9">
              <w:rPr>
                <w:rFonts w:ascii="Times New Roman" w:hAnsi="Times New Roman" w:cs="Times New Roman"/>
                <w:i/>
              </w:rPr>
              <w:t xml:space="preserve"> усмотрению правообладателя)</w:t>
            </w:r>
          </w:p>
        </w:tc>
        <w:tc>
          <w:tcPr>
            <w:tcW w:w="4929" w:type="dxa"/>
          </w:tcPr>
          <w:p w:rsidR="00C45202" w:rsidRPr="00FC0233" w:rsidRDefault="00C45202" w:rsidP="00AC5D36">
            <w:pPr>
              <w:jc w:val="center"/>
              <w:rPr>
                <w:rFonts w:ascii="Times New Roman" w:hAnsi="Times New Roman" w:cs="Times New Roman"/>
                <w:noProof/>
                <w:lang w:eastAsia="ru-RU"/>
              </w:rPr>
            </w:pPr>
          </w:p>
        </w:tc>
      </w:tr>
    </w:tbl>
    <w:p w:rsidR="00AC5D36" w:rsidRPr="00B227E2" w:rsidRDefault="00AC5D36" w:rsidP="00AC5D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27E2">
        <w:rPr>
          <w:rFonts w:ascii="Times New Roman" w:hAnsi="Times New Roman" w:cs="Times New Roman"/>
          <w:sz w:val="20"/>
          <w:szCs w:val="20"/>
        </w:rPr>
        <w:t>Заполняется в формате электронной таблицы.</w:t>
      </w:r>
    </w:p>
    <w:p w:rsidR="00AC5D36" w:rsidRPr="00B227E2" w:rsidRDefault="00AC5D36" w:rsidP="00AC5D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27E2">
        <w:rPr>
          <w:rFonts w:ascii="Times New Roman" w:hAnsi="Times New Roman" w:cs="Times New Roman"/>
          <w:sz w:val="20"/>
          <w:szCs w:val="20"/>
        </w:rPr>
        <w:t>Тип правообладателя (5) выбирается согласно классификатору реестра:</w:t>
      </w:r>
    </w:p>
    <w:p w:rsidR="00AC5D36" w:rsidRPr="00B227E2" w:rsidRDefault="00AC5D36" w:rsidP="00AC5D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27E2">
        <w:rPr>
          <w:rFonts w:ascii="Times New Roman" w:hAnsi="Times New Roman" w:cs="Times New Roman"/>
          <w:sz w:val="20"/>
          <w:szCs w:val="20"/>
        </w:rPr>
        <w:t>российская коммерческая организация;</w:t>
      </w:r>
    </w:p>
    <w:p w:rsidR="00AC5D36" w:rsidRPr="00B227E2" w:rsidRDefault="00AC5D36" w:rsidP="00AC5D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27E2">
        <w:rPr>
          <w:rFonts w:ascii="Times New Roman" w:hAnsi="Times New Roman" w:cs="Times New Roman"/>
          <w:sz w:val="20"/>
          <w:szCs w:val="20"/>
        </w:rPr>
        <w:t>российская коммерческая организация, имеющая в цепочке владения иностранных лиц;</w:t>
      </w:r>
    </w:p>
    <w:p w:rsidR="00AC5D36" w:rsidRPr="00B227E2" w:rsidRDefault="00AC5D36" w:rsidP="00AC5D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27E2">
        <w:rPr>
          <w:rFonts w:ascii="Times New Roman" w:hAnsi="Times New Roman" w:cs="Times New Roman"/>
          <w:sz w:val="20"/>
          <w:szCs w:val="20"/>
        </w:rPr>
        <w:t>российская некоммерческая организация;</w:t>
      </w:r>
    </w:p>
    <w:p w:rsidR="00AC5D36" w:rsidRPr="00B227E2" w:rsidRDefault="00AC5D36" w:rsidP="00AC5D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27E2">
        <w:rPr>
          <w:rFonts w:ascii="Times New Roman" w:hAnsi="Times New Roman" w:cs="Times New Roman"/>
          <w:sz w:val="20"/>
          <w:szCs w:val="20"/>
        </w:rPr>
        <w:t>гражданин РФ;</w:t>
      </w:r>
    </w:p>
    <w:p w:rsidR="00AC5D36" w:rsidRPr="00B227E2" w:rsidRDefault="00AC5D36" w:rsidP="00AC5D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27E2">
        <w:rPr>
          <w:rFonts w:ascii="Times New Roman" w:hAnsi="Times New Roman" w:cs="Times New Roman"/>
          <w:sz w:val="20"/>
          <w:szCs w:val="20"/>
        </w:rPr>
        <w:t>Российская Федерация;</w:t>
      </w:r>
    </w:p>
    <w:p w:rsidR="00AC5D36" w:rsidRPr="00B227E2" w:rsidRDefault="00AC5D36" w:rsidP="00AC5D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27E2">
        <w:rPr>
          <w:rFonts w:ascii="Times New Roman" w:hAnsi="Times New Roman" w:cs="Times New Roman"/>
          <w:sz w:val="20"/>
          <w:szCs w:val="20"/>
        </w:rPr>
        <w:t>субъект РФ;</w:t>
      </w:r>
    </w:p>
    <w:p w:rsidR="00AC5D36" w:rsidRPr="00B227E2" w:rsidRDefault="00AC5D36" w:rsidP="00AC5D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27E2">
        <w:rPr>
          <w:rFonts w:ascii="Times New Roman" w:hAnsi="Times New Roman" w:cs="Times New Roman"/>
          <w:sz w:val="20"/>
          <w:szCs w:val="20"/>
        </w:rPr>
        <w:t>муниципальное образование.</w:t>
      </w:r>
    </w:p>
    <w:p w:rsidR="00AC5D36" w:rsidRPr="00B227E2" w:rsidRDefault="00AC5D36" w:rsidP="00AC5D36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B227E2">
        <w:rPr>
          <w:rFonts w:ascii="Times New Roman" w:hAnsi="Times New Roman" w:cs="Times New Roman"/>
          <w:sz w:val="20"/>
          <w:szCs w:val="20"/>
        </w:rPr>
        <w:t>Сведения о соответствии требованиям (6-10) заполняются значениями «да» или «нет».</w:t>
      </w:r>
    </w:p>
    <w:p w:rsidR="00537E95" w:rsidRDefault="00537E95" w:rsidP="00AC5D36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B227E2" w:rsidRDefault="00047150" w:rsidP="00B227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Настоящим подтверждаю достоверность предоставляемой информации и соответствие программного обеспечения </w:t>
      </w:r>
      <w:r w:rsidR="00537E95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требованиям </w:t>
      </w:r>
      <w:r w:rsidR="00A422C9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п</w:t>
      </w:r>
      <w:r w:rsidR="00537E95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остановлений Правительства РФ от </w:t>
      </w:r>
      <w:r w:rsidR="003613BB" w:rsidRPr="003613BB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16 ноября 2015 г. </w:t>
      </w:r>
      <w:r w:rsidR="003613BB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№ </w:t>
      </w:r>
      <w:r w:rsidR="003613BB" w:rsidRPr="003613BB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1236</w:t>
      </w:r>
      <w:r w:rsidR="00B227E2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 и от </w:t>
      </w:r>
      <w:r w:rsidR="00B227E2">
        <w:rPr>
          <w:rFonts w:ascii="Times New Roman" w:hAnsi="Times New Roman" w:cs="Times New Roman"/>
          <w:i/>
          <w:iCs/>
          <w:sz w:val="28"/>
          <w:szCs w:val="28"/>
        </w:rPr>
        <w:t>23 марта 2017 г. № 325</w:t>
      </w:r>
    </w:p>
    <w:p w:rsidR="00371A4A" w:rsidRDefault="00371A4A" w:rsidP="00B227E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B227E2" w:rsidRPr="00047150" w:rsidRDefault="00B227E2" w:rsidP="00FC0233">
      <w:pP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sectPr w:rsidR="00B227E2" w:rsidRPr="00047150" w:rsidSect="00537E95">
          <w:pgSz w:w="16838" w:h="11906" w:orient="landscape"/>
          <w:pgMar w:top="567" w:right="1134" w:bottom="426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__</w:t>
      </w:r>
      <w:r w:rsidR="0033299F" w:rsidRPr="0033299F">
        <w:rPr>
          <w:rFonts w:ascii="Times New Roman" w:hAnsi="Times New Roman" w:cs="Times New Roman"/>
          <w:i/>
          <w:noProof/>
          <w:sz w:val="28"/>
          <w:szCs w:val="28"/>
          <w:u w:val="single"/>
          <w:vertAlign w:val="subscript"/>
          <w:lang w:eastAsia="ru-RU"/>
        </w:rPr>
        <w:t>подпись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___________________________/</w:t>
      </w:r>
      <w:r w:rsidRPr="0033299F">
        <w:rPr>
          <w:rFonts w:ascii="Times New Roman" w:hAnsi="Times New Roman" w:cs="Times New Roman"/>
          <w:i/>
          <w:noProof/>
          <w:sz w:val="28"/>
          <w:szCs w:val="28"/>
          <w:u w:val="single"/>
          <w:vertAlign w:val="subscript"/>
          <w:lang w:eastAsia="ru-RU"/>
        </w:rPr>
        <w:t>ФИО, должность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__________________/__</w:t>
      </w:r>
      <w:r w:rsidRPr="0033299F">
        <w:rPr>
          <w:rFonts w:ascii="Times New Roman" w:hAnsi="Times New Roman" w:cs="Times New Roman"/>
          <w:i/>
          <w:noProof/>
          <w:sz w:val="28"/>
          <w:szCs w:val="28"/>
          <w:u w:val="single"/>
          <w:vertAlign w:val="subscript"/>
          <w:lang w:eastAsia="ru-RU"/>
        </w:rPr>
        <w:t>наименование правообладателя</w:t>
      </w:r>
      <w:r w:rsidR="0033299F" w:rsidRPr="0033299F">
        <w:rPr>
          <w:rFonts w:ascii="Times New Roman" w:hAnsi="Times New Roman" w:cs="Times New Roman"/>
          <w:i/>
          <w:noProof/>
          <w:sz w:val="28"/>
          <w:szCs w:val="28"/>
          <w:vertAlign w:val="subscript"/>
          <w:lang w:eastAsia="ru-RU"/>
        </w:rPr>
        <w:t>____________</w:t>
      </w:r>
    </w:p>
    <w:p w:rsidR="00C8376B" w:rsidRDefault="00C8376B" w:rsidP="00C8376B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bookmarkStart w:id="0" w:name="_GoBack"/>
      <w:bookmarkEnd w:id="0"/>
      <w:r w:rsidRPr="00AC5D3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t>Форма предоставления сведений о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соответствии</w:t>
      </w:r>
      <w:r w:rsidRPr="00AC5D3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программно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го</w:t>
      </w:r>
      <w:r w:rsidRPr="00AC5D36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обеспечени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я </w:t>
      </w:r>
      <w:r w:rsidRPr="00E76DB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дополнительным </w:t>
      </w:r>
      <w:hyperlink r:id="rId8" w:history="1">
        <w:r w:rsidRPr="00E76DB0">
          <w:rPr>
            <w:rFonts w:ascii="Times New Roman" w:hAnsi="Times New Roman" w:cs="Times New Roman"/>
            <w:b/>
            <w:noProof/>
            <w:sz w:val="28"/>
            <w:szCs w:val="28"/>
            <w:lang w:eastAsia="ru-RU"/>
          </w:rPr>
          <w:t>требованиям</w:t>
        </w:r>
      </w:hyperlink>
      <w:r w:rsidRPr="00E76DB0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:rsidR="001B171B" w:rsidRPr="00C45202" w:rsidRDefault="001B171B" w:rsidP="00C837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Раздела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(пункт 16, 17)</w:t>
      </w:r>
      <w:r w:rsidRPr="00A15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59D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ополнительных требований </w:t>
      </w:r>
      <w:r w:rsidR="00ED0F9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применяется ко всему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программному обеспечения. </w:t>
      </w:r>
    </w:p>
    <w:p w:rsidR="001B171B" w:rsidRPr="001B171B" w:rsidRDefault="001B171B" w:rsidP="00166BB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Раздела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(пункты 4-15)</w:t>
      </w:r>
      <w:r w:rsidRPr="00E76D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547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ополнительных требований применяется к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офисному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программному обеспечения, состав которого установлен пунктом 3 дополнительных тре</w:t>
      </w:r>
      <w:r w:rsidR="00995516">
        <w:rPr>
          <w:rFonts w:ascii="Times New Roman" w:eastAsia="Times New Roman" w:hAnsi="Times New Roman" w:cs="Times New Roman"/>
          <w:sz w:val="28"/>
          <w:szCs w:val="28"/>
          <w:lang w:eastAsia="ru-RU"/>
        </w:rPr>
        <w:t>бований.</w:t>
      </w:r>
    </w:p>
    <w:p w:rsidR="00C8376B" w:rsidRDefault="00C8376B" w:rsidP="00C8376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06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Набор </w:t>
      </w:r>
      <w:r w:rsidR="001B171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дополнительных требований</w:t>
      </w:r>
      <w:r w:rsidR="00F015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офисного программного обеспечения</w:t>
      </w:r>
      <w:r w:rsidRPr="00C06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</w:t>
      </w:r>
      <w:r w:rsidR="001B17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правообладателем</w:t>
      </w:r>
      <w:r w:rsidRPr="00C063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ED0F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указываемым им </w:t>
      </w:r>
      <w:r w:rsidR="001B171B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типом</w:t>
      </w:r>
      <w:r w:rsidRPr="00252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0638B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офисного программного обеспечения</w:t>
      </w:r>
      <w:r w:rsidR="00F015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8376B" w:rsidRPr="00DD3654" w:rsidRDefault="00C8376B" w:rsidP="00A154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проверки соответствия программного обеспечения дополнительным требованиям </w:t>
      </w:r>
      <w:r w:rsidR="00F0150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правообладатель</w:t>
      </w:r>
      <w:r w:rsidRPr="00DD3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</w:t>
      </w:r>
      <w:r w:rsidR="00F0150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D3654">
        <w:rPr>
          <w:rFonts w:ascii="Times New Roman" w:eastAsia="Times New Roman" w:hAnsi="Times New Roman" w:cs="Times New Roman"/>
          <w:sz w:val="28"/>
          <w:szCs w:val="28"/>
          <w:lang w:eastAsia="ru-RU"/>
        </w:rPr>
        <w:t>т решение о соответствии (не соответствии) программного обеспечения требованию к программно</w:t>
      </w:r>
      <w:r w:rsidR="000417F9">
        <w:rPr>
          <w:rFonts w:ascii="Times New Roman" w:eastAsia="Times New Roman" w:hAnsi="Times New Roman" w:cs="Times New Roman"/>
          <w:sz w:val="28"/>
          <w:szCs w:val="28"/>
          <w:lang w:eastAsia="ru-RU"/>
        </w:rPr>
        <w:t>му обеспечению, установленному Д</w:t>
      </w:r>
      <w:r w:rsidRPr="00DD365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ополнительными требованиями, и вно</w:t>
      </w:r>
      <w:r w:rsidR="00F01502">
        <w:rPr>
          <w:rFonts w:ascii="Times New Roman" w:eastAsia="Times New Roman" w:hAnsi="Times New Roman" w:cs="Times New Roman"/>
          <w:sz w:val="28"/>
          <w:szCs w:val="28"/>
          <w:lang w:eastAsia="ru-RU"/>
        </w:rPr>
        <w:t>сят соответствующую информацию таблицу</w:t>
      </w:r>
      <w:r w:rsidRPr="00DD3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8376B" w:rsidRDefault="00C8376B" w:rsidP="00C8376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D3654">
        <w:rPr>
          <w:rFonts w:ascii="Times New Roman" w:eastAsia="Calibri" w:hAnsi="Times New Roman" w:cs="Times New Roman"/>
          <w:sz w:val="28"/>
          <w:szCs w:val="28"/>
        </w:rPr>
        <w:t>Если осуществление проверки программного обеспечения на соответствие дополнительным требованием</w:t>
      </w:r>
      <w:r w:rsidRPr="00B05C1C">
        <w:rPr>
          <w:rFonts w:ascii="Times New Roman" w:eastAsia="Calibri" w:hAnsi="Times New Roman" w:cs="Times New Roman"/>
          <w:sz w:val="28"/>
          <w:szCs w:val="28"/>
        </w:rPr>
        <w:t xml:space="preserve"> неприме</w:t>
      </w:r>
      <w:r>
        <w:rPr>
          <w:rFonts w:ascii="Times New Roman" w:eastAsia="Calibri" w:hAnsi="Times New Roman" w:cs="Times New Roman"/>
          <w:sz w:val="28"/>
          <w:szCs w:val="28"/>
        </w:rPr>
        <w:t>нимо</w:t>
      </w:r>
      <w:r w:rsidRPr="00B05C1C">
        <w:rPr>
          <w:rFonts w:ascii="Times New Roman" w:eastAsia="Calibri" w:hAnsi="Times New Roman" w:cs="Times New Roman"/>
          <w:sz w:val="28"/>
          <w:szCs w:val="28"/>
        </w:rPr>
        <w:t xml:space="preserve"> к программному обеспечению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соответствии с </w:t>
      </w:r>
      <w:r w:rsidRPr="00B05C1C">
        <w:rPr>
          <w:rFonts w:ascii="Times New Roman" w:eastAsia="Calibri" w:hAnsi="Times New Roman" w:cs="Times New Roman"/>
          <w:sz w:val="28"/>
          <w:szCs w:val="28"/>
        </w:rPr>
        <w:t xml:space="preserve">дополнительными требованиями, </w:t>
      </w:r>
      <w:r w:rsidRPr="00B05C1C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для данного требования устанавливается значение</w:t>
      </w:r>
      <w:r w:rsidRPr="00B05C1C">
        <w:rPr>
          <w:rFonts w:ascii="Times New Roman" w:eastAsia="Calibri" w:hAnsi="Times New Roman" w:cs="Times New Roman"/>
          <w:sz w:val="28"/>
          <w:szCs w:val="28"/>
        </w:rPr>
        <w:t xml:space="preserve"> «Неприменимо».</w:t>
      </w:r>
    </w:p>
    <w:p w:rsidR="00C8376B" w:rsidRPr="00E76DB0" w:rsidRDefault="00C8376B" w:rsidP="00C8376B">
      <w:pPr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</w:p>
    <w:tbl>
      <w:tblPr>
        <w:tblStyle w:val="a7"/>
        <w:tblW w:w="10064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75"/>
        <w:gridCol w:w="2160"/>
        <w:gridCol w:w="2976"/>
        <w:gridCol w:w="4253"/>
      </w:tblGrid>
      <w:tr w:rsidR="001B171B" w:rsidRPr="00C03E3A" w:rsidTr="00A15478">
        <w:tc>
          <w:tcPr>
            <w:tcW w:w="675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03E3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03E3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160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Требование </w:t>
            </w:r>
            <w:r w:rsidRPr="00B1391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 программному обеспечению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(п</w:t>
            </w:r>
            <w:r w:rsidRPr="00C03E3A">
              <w:rPr>
                <w:rFonts w:ascii="Times New Roman" w:hAnsi="Times New Roman" w:cs="Times New Roman"/>
                <w:b/>
                <w:sz w:val="24"/>
                <w:szCs w:val="24"/>
              </w:rPr>
              <w:t>ункт дополнительных требований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C03E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</w:tcPr>
          <w:p w:rsidR="00C8376B" w:rsidRPr="00C03E3A" w:rsidRDefault="00C8376B" w:rsidP="001B17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b/>
                <w:sz w:val="24"/>
                <w:szCs w:val="24"/>
              </w:rPr>
              <w:t>Класс/</w:t>
            </w:r>
            <w:r w:rsidR="001B171B"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Pr="00C03E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офисного программного обеспече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ния, к которым применяется треб</w:t>
            </w:r>
            <w:r w:rsidRPr="00C03E3A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C03E3A">
              <w:rPr>
                <w:rFonts w:ascii="Times New Roman" w:hAnsi="Times New Roman" w:cs="Times New Roman"/>
                <w:b/>
                <w:sz w:val="24"/>
                <w:szCs w:val="24"/>
              </w:rPr>
              <w:t>ание</w:t>
            </w:r>
          </w:p>
        </w:tc>
        <w:tc>
          <w:tcPr>
            <w:tcW w:w="4253" w:type="dxa"/>
          </w:tcPr>
          <w:p w:rsidR="00C8376B" w:rsidRPr="00B21019" w:rsidRDefault="00C8376B" w:rsidP="00E76DB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Результат</w:t>
            </w:r>
            <w:r w:rsidRPr="00B21019">
              <w:rPr>
                <w:rFonts w:ascii="Times New Roman" w:hAnsi="Times New Roman"/>
                <w:b/>
                <w:sz w:val="24"/>
                <w:szCs w:val="24"/>
              </w:rPr>
              <w:t xml:space="preserve"> проверки соответствия</w:t>
            </w:r>
          </w:p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1019">
              <w:rPr>
                <w:rFonts w:ascii="Times New Roman" w:hAnsi="Times New Roman"/>
                <w:b/>
                <w:sz w:val="24"/>
                <w:szCs w:val="24"/>
              </w:rPr>
              <w:t>(«Соответствует»/</w:t>
            </w:r>
            <w:r w:rsidRPr="00B21019">
              <w:rPr>
                <w:rFonts w:ascii="Times New Roman" w:hAnsi="Times New Roman"/>
                <w:b/>
                <w:sz w:val="24"/>
                <w:szCs w:val="24"/>
              </w:rPr>
              <w:br/>
              <w:t>«Не соответствует»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 «Неприменимо»</w:t>
            </w:r>
            <w:r w:rsidRPr="00B21019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ED0F92" w:rsidRPr="00C03E3A" w:rsidTr="00F01502">
        <w:tc>
          <w:tcPr>
            <w:tcW w:w="675" w:type="dxa"/>
          </w:tcPr>
          <w:p w:rsidR="00ED0F92" w:rsidRPr="00C03E3A" w:rsidRDefault="00ED0F92" w:rsidP="00E76D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ED0F92" w:rsidRDefault="00ED0F92" w:rsidP="00E76DB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ED0F92" w:rsidRPr="00C03E3A" w:rsidRDefault="00ED0F92" w:rsidP="001B17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ED0F92" w:rsidRDefault="00ED0F92" w:rsidP="00E76DB0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1B171B" w:rsidRPr="00C03E3A" w:rsidTr="00A15478">
        <w:tc>
          <w:tcPr>
            <w:tcW w:w="675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9" w:type="dxa"/>
            <w:gridSpan w:val="3"/>
          </w:tcPr>
          <w:p w:rsidR="00C8376B" w:rsidRPr="00C03E3A" w:rsidRDefault="00C8376B" w:rsidP="00E76D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Подтверждение соответствия программного обеспечения. </w:t>
            </w:r>
          </w:p>
          <w:p w:rsidR="00C8376B" w:rsidRPr="00C03E3A" w:rsidRDefault="00C8376B" w:rsidP="00E76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C03E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</w:p>
        </w:tc>
      </w:tr>
      <w:tr w:rsidR="001B171B" w:rsidRPr="00C03E3A" w:rsidTr="00A15478">
        <w:tc>
          <w:tcPr>
            <w:tcW w:w="675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0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пункт 17</w:t>
            </w:r>
          </w:p>
        </w:tc>
        <w:tc>
          <w:tcPr>
            <w:tcW w:w="2976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все классы программного обеспечения</w:t>
            </w:r>
          </w:p>
        </w:tc>
        <w:tc>
          <w:tcPr>
            <w:tcW w:w="4253" w:type="dxa"/>
          </w:tcPr>
          <w:p w:rsidR="00C8376B" w:rsidRPr="00C03E3A" w:rsidRDefault="00C8376B" w:rsidP="00E76D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71B" w:rsidRPr="00C03E3A" w:rsidTr="00A15478">
        <w:tc>
          <w:tcPr>
            <w:tcW w:w="675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60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 xml:space="preserve">пункт 16 </w:t>
            </w:r>
          </w:p>
        </w:tc>
        <w:tc>
          <w:tcPr>
            <w:tcW w:w="2976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все классы программного обеспечения</w:t>
            </w:r>
          </w:p>
        </w:tc>
        <w:tc>
          <w:tcPr>
            <w:tcW w:w="4253" w:type="dxa"/>
          </w:tcPr>
          <w:p w:rsidR="00C8376B" w:rsidRPr="00C03E3A" w:rsidRDefault="00C8376B" w:rsidP="00E76D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71B" w:rsidRPr="00C03E3A" w:rsidTr="00A15478">
        <w:tc>
          <w:tcPr>
            <w:tcW w:w="675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9" w:type="dxa"/>
            <w:gridSpan w:val="3"/>
          </w:tcPr>
          <w:p w:rsidR="00C8376B" w:rsidRDefault="00C8376B" w:rsidP="00E76D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Подтверждение соответствия офисного программного обеспечения. Раздел </w:t>
            </w:r>
            <w:r w:rsidRPr="00C03E3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</w:p>
          <w:p w:rsidR="00F01502" w:rsidRPr="00166BBF" w:rsidRDefault="001F3C83" w:rsidP="00E76D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Тип</w:t>
            </w:r>
            <w:r w:rsidR="00F015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офисного программного обеспечения: ____________________ </w:t>
            </w:r>
          </w:p>
        </w:tc>
      </w:tr>
      <w:tr w:rsidR="001B171B" w:rsidRPr="00C03E3A" w:rsidTr="00A15478">
        <w:tc>
          <w:tcPr>
            <w:tcW w:w="675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60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пункт 4</w:t>
            </w:r>
          </w:p>
        </w:tc>
        <w:tc>
          <w:tcPr>
            <w:tcW w:w="2976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 xml:space="preserve">все </w:t>
            </w:r>
            <w:r w:rsidR="001B171B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ы офисного программного обеспечения</w:t>
            </w:r>
          </w:p>
        </w:tc>
        <w:tc>
          <w:tcPr>
            <w:tcW w:w="4253" w:type="dxa"/>
          </w:tcPr>
          <w:p w:rsidR="00C8376B" w:rsidRPr="00C03E3A" w:rsidRDefault="00C8376B" w:rsidP="00E76D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71B" w:rsidRPr="00C03E3A" w:rsidTr="00A15478">
        <w:tc>
          <w:tcPr>
            <w:tcW w:w="675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пункт 5</w:t>
            </w:r>
          </w:p>
        </w:tc>
        <w:tc>
          <w:tcPr>
            <w:tcW w:w="2976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 xml:space="preserve">все </w:t>
            </w:r>
            <w:r w:rsidR="001B171B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ы офисного программного обеспечения</w:t>
            </w:r>
          </w:p>
        </w:tc>
        <w:tc>
          <w:tcPr>
            <w:tcW w:w="4253" w:type="dxa"/>
          </w:tcPr>
          <w:p w:rsidR="00C8376B" w:rsidRPr="00C03E3A" w:rsidRDefault="00C8376B" w:rsidP="00E76D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71B" w:rsidRPr="00C03E3A" w:rsidTr="00A15478">
        <w:tc>
          <w:tcPr>
            <w:tcW w:w="675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60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пункт 6</w:t>
            </w:r>
          </w:p>
        </w:tc>
        <w:tc>
          <w:tcPr>
            <w:tcW w:w="2976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 xml:space="preserve">все </w:t>
            </w:r>
            <w:r w:rsidR="001B171B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ы офисного программного обеспечения</w:t>
            </w:r>
          </w:p>
        </w:tc>
        <w:tc>
          <w:tcPr>
            <w:tcW w:w="4253" w:type="dxa"/>
          </w:tcPr>
          <w:p w:rsidR="00C8376B" w:rsidRPr="00C03E3A" w:rsidRDefault="00C8376B" w:rsidP="00E76D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71B" w:rsidRPr="00C03E3A" w:rsidTr="00A15478">
        <w:tc>
          <w:tcPr>
            <w:tcW w:w="675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160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пункт 7</w:t>
            </w:r>
          </w:p>
        </w:tc>
        <w:tc>
          <w:tcPr>
            <w:tcW w:w="2976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 xml:space="preserve">все </w:t>
            </w:r>
            <w:r w:rsidR="001B171B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ы офисного программного обеспечения</w:t>
            </w:r>
          </w:p>
        </w:tc>
        <w:tc>
          <w:tcPr>
            <w:tcW w:w="4253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71B" w:rsidRPr="00C03E3A" w:rsidTr="00A15478">
        <w:tc>
          <w:tcPr>
            <w:tcW w:w="675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60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пункт 8</w:t>
            </w:r>
          </w:p>
        </w:tc>
        <w:tc>
          <w:tcPr>
            <w:tcW w:w="2976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 xml:space="preserve">все </w:t>
            </w:r>
            <w:r w:rsidR="001B171B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ы офисного программного обеспечения</w:t>
            </w:r>
          </w:p>
        </w:tc>
        <w:tc>
          <w:tcPr>
            <w:tcW w:w="4253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71B" w:rsidRPr="00C03E3A" w:rsidTr="00A15478">
        <w:tc>
          <w:tcPr>
            <w:tcW w:w="675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60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пункт 9</w:t>
            </w:r>
          </w:p>
        </w:tc>
        <w:tc>
          <w:tcPr>
            <w:tcW w:w="2976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 xml:space="preserve">все </w:t>
            </w:r>
            <w:r w:rsidR="001B171B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ы офисного программного обеспечения</w:t>
            </w:r>
          </w:p>
        </w:tc>
        <w:tc>
          <w:tcPr>
            <w:tcW w:w="4253" w:type="dxa"/>
          </w:tcPr>
          <w:p w:rsidR="00C8376B" w:rsidRPr="00C03E3A" w:rsidRDefault="00C8376B" w:rsidP="00E76D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71B" w:rsidRPr="00C03E3A" w:rsidTr="00A15478">
        <w:tc>
          <w:tcPr>
            <w:tcW w:w="675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160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пункт 10</w:t>
            </w:r>
          </w:p>
        </w:tc>
        <w:tc>
          <w:tcPr>
            <w:tcW w:w="2976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 xml:space="preserve">все </w:t>
            </w:r>
            <w:r w:rsidR="001B171B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ы офисного программного обеспечения</w:t>
            </w:r>
          </w:p>
        </w:tc>
        <w:tc>
          <w:tcPr>
            <w:tcW w:w="4253" w:type="dxa"/>
          </w:tcPr>
          <w:p w:rsidR="00C8376B" w:rsidRPr="00C03E3A" w:rsidRDefault="00C8376B" w:rsidP="00E76D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71B" w:rsidRPr="00C03E3A" w:rsidTr="00A15478">
        <w:tc>
          <w:tcPr>
            <w:tcW w:w="675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160" w:type="dxa"/>
          </w:tcPr>
          <w:p w:rsidR="00C8376B" w:rsidRPr="00C03E3A" w:rsidRDefault="00C8376B" w:rsidP="00166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абзацы третий-</w:t>
            </w:r>
            <w:r w:rsidR="00F01502">
              <w:rPr>
                <w:rFonts w:ascii="Times New Roman" w:hAnsi="Times New Roman" w:cs="Times New Roman"/>
                <w:sz w:val="24"/>
                <w:szCs w:val="24"/>
              </w:rPr>
              <w:t>шестой</w:t>
            </w: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 xml:space="preserve"> подпункта «a»</w:t>
            </w:r>
            <w:r w:rsidRPr="00C03E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Пункт 11</w:t>
            </w:r>
          </w:p>
        </w:tc>
        <w:tc>
          <w:tcPr>
            <w:tcW w:w="2976" w:type="dxa"/>
          </w:tcPr>
          <w:p w:rsidR="00C8376B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 xml:space="preserve">все </w:t>
            </w:r>
            <w:r w:rsidR="001B171B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ы офисного программного обеспечения</w:t>
            </w:r>
          </w:p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исключением операционных систем</w:t>
            </w:r>
          </w:p>
        </w:tc>
        <w:tc>
          <w:tcPr>
            <w:tcW w:w="4253" w:type="dxa"/>
          </w:tcPr>
          <w:p w:rsidR="00C8376B" w:rsidRPr="00C03E3A" w:rsidRDefault="00C8376B" w:rsidP="00E76DB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71B" w:rsidRPr="00C03E3A" w:rsidTr="00A15478">
        <w:tc>
          <w:tcPr>
            <w:tcW w:w="675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160" w:type="dxa"/>
          </w:tcPr>
          <w:p w:rsidR="00C8376B" w:rsidRPr="00C03E3A" w:rsidRDefault="00C8376B" w:rsidP="00166B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 xml:space="preserve">абзац </w:t>
            </w:r>
            <w:r w:rsidR="00F01502">
              <w:rPr>
                <w:rFonts w:ascii="Times New Roman" w:hAnsi="Times New Roman" w:cs="Times New Roman"/>
                <w:sz w:val="24"/>
                <w:szCs w:val="24"/>
              </w:rPr>
              <w:t>седьмой</w:t>
            </w: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 xml:space="preserve"> подпункта «a»</w:t>
            </w:r>
            <w:r w:rsidRPr="00C03E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пункта 11</w:t>
            </w:r>
          </w:p>
        </w:tc>
        <w:tc>
          <w:tcPr>
            <w:tcW w:w="2976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операционные системы</w:t>
            </w:r>
          </w:p>
        </w:tc>
        <w:tc>
          <w:tcPr>
            <w:tcW w:w="4253" w:type="dxa"/>
          </w:tcPr>
          <w:p w:rsidR="00C8376B" w:rsidRPr="00C03E3A" w:rsidRDefault="00C8376B" w:rsidP="00E76DB0">
            <w:pPr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71B" w:rsidRPr="00C03E3A" w:rsidTr="00A15478">
        <w:tc>
          <w:tcPr>
            <w:tcW w:w="675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60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подпункт «б»</w:t>
            </w:r>
            <w:r w:rsidRPr="00C03E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пункта 11</w:t>
            </w:r>
          </w:p>
        </w:tc>
        <w:tc>
          <w:tcPr>
            <w:tcW w:w="2976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коммуникационное программное обеспечение</w:t>
            </w:r>
          </w:p>
        </w:tc>
        <w:tc>
          <w:tcPr>
            <w:tcW w:w="4253" w:type="dxa"/>
          </w:tcPr>
          <w:p w:rsidR="00C8376B" w:rsidRPr="00C03E3A" w:rsidRDefault="00C8376B" w:rsidP="00E76D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71B" w:rsidRPr="00C03E3A" w:rsidTr="00A15478">
        <w:tc>
          <w:tcPr>
            <w:tcW w:w="675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160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подпункт «в»</w:t>
            </w:r>
            <w:r w:rsidRPr="00C03E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пункта 11</w:t>
            </w:r>
          </w:p>
        </w:tc>
        <w:tc>
          <w:tcPr>
            <w:tcW w:w="2976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офисный пакет</w:t>
            </w:r>
          </w:p>
        </w:tc>
        <w:tc>
          <w:tcPr>
            <w:tcW w:w="4253" w:type="dxa"/>
          </w:tcPr>
          <w:p w:rsidR="00C8376B" w:rsidRPr="00C03E3A" w:rsidRDefault="00C8376B" w:rsidP="00E76D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71B" w:rsidRPr="00C03E3A" w:rsidTr="00A15478">
        <w:tc>
          <w:tcPr>
            <w:tcW w:w="675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160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подпункт «г»</w:t>
            </w:r>
            <w:r w:rsidRPr="00C03E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пункта 11</w:t>
            </w:r>
          </w:p>
        </w:tc>
        <w:tc>
          <w:tcPr>
            <w:tcW w:w="2976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почтовые приложения</w:t>
            </w:r>
          </w:p>
        </w:tc>
        <w:tc>
          <w:tcPr>
            <w:tcW w:w="4253" w:type="dxa"/>
          </w:tcPr>
          <w:p w:rsidR="00C8376B" w:rsidRPr="00C03E3A" w:rsidRDefault="00C8376B" w:rsidP="00E76DB0">
            <w:pPr>
              <w:widowControl w:val="0"/>
              <w:autoSpaceDE w:val="0"/>
              <w:autoSpaceDN w:val="0"/>
              <w:adjustRightInd w:val="0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171B" w:rsidRPr="00C03E3A" w:rsidTr="00A15478">
        <w:tc>
          <w:tcPr>
            <w:tcW w:w="675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160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подпункт «д»</w:t>
            </w:r>
            <w:r w:rsidRPr="00C03E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пункта 11</w:t>
            </w:r>
          </w:p>
        </w:tc>
        <w:tc>
          <w:tcPr>
            <w:tcW w:w="2976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органайзер</w:t>
            </w:r>
          </w:p>
        </w:tc>
        <w:tc>
          <w:tcPr>
            <w:tcW w:w="4253" w:type="dxa"/>
          </w:tcPr>
          <w:p w:rsidR="00C8376B" w:rsidRPr="00C03E3A" w:rsidRDefault="00C8376B" w:rsidP="00E76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71B" w:rsidRPr="00C03E3A" w:rsidTr="00A15478">
        <w:tc>
          <w:tcPr>
            <w:tcW w:w="675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60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подпункт «е»</w:t>
            </w:r>
            <w:r w:rsidRPr="00C03E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пункта 11</w:t>
            </w:r>
          </w:p>
        </w:tc>
        <w:tc>
          <w:tcPr>
            <w:tcW w:w="2976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средства просмотра</w:t>
            </w:r>
          </w:p>
        </w:tc>
        <w:tc>
          <w:tcPr>
            <w:tcW w:w="4253" w:type="dxa"/>
          </w:tcPr>
          <w:p w:rsidR="00C8376B" w:rsidRPr="00C03E3A" w:rsidRDefault="00C8376B" w:rsidP="00E76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71B" w:rsidRPr="00C03E3A" w:rsidTr="00A15478">
        <w:tc>
          <w:tcPr>
            <w:tcW w:w="675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160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подпункт «ж»</w:t>
            </w:r>
            <w:r w:rsidRPr="00C03E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пункта 11</w:t>
            </w:r>
          </w:p>
        </w:tc>
        <w:tc>
          <w:tcPr>
            <w:tcW w:w="2976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интернет-браузер</w:t>
            </w:r>
          </w:p>
        </w:tc>
        <w:tc>
          <w:tcPr>
            <w:tcW w:w="4253" w:type="dxa"/>
          </w:tcPr>
          <w:p w:rsidR="00C8376B" w:rsidRPr="00C03E3A" w:rsidRDefault="00C8376B" w:rsidP="00E76D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71B" w:rsidRPr="00C03E3A" w:rsidTr="00A15478">
        <w:tc>
          <w:tcPr>
            <w:tcW w:w="675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160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подпункт «з»</w:t>
            </w:r>
            <w:r w:rsidRPr="00C03E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пункта 11</w:t>
            </w:r>
          </w:p>
        </w:tc>
        <w:tc>
          <w:tcPr>
            <w:tcW w:w="2976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редактор презентаций</w:t>
            </w:r>
          </w:p>
        </w:tc>
        <w:tc>
          <w:tcPr>
            <w:tcW w:w="4253" w:type="dxa"/>
          </w:tcPr>
          <w:p w:rsidR="00C8376B" w:rsidRPr="00C03E3A" w:rsidRDefault="00C8376B" w:rsidP="00E76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71B" w:rsidRPr="00C03E3A" w:rsidTr="00A15478">
        <w:tc>
          <w:tcPr>
            <w:tcW w:w="675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160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подпункт «и»</w:t>
            </w:r>
            <w:r w:rsidRPr="00C03E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пункта 11</w:t>
            </w:r>
          </w:p>
        </w:tc>
        <w:tc>
          <w:tcPr>
            <w:tcW w:w="2976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табличный редактор</w:t>
            </w:r>
          </w:p>
        </w:tc>
        <w:tc>
          <w:tcPr>
            <w:tcW w:w="4253" w:type="dxa"/>
          </w:tcPr>
          <w:p w:rsidR="00C8376B" w:rsidRPr="00C03E3A" w:rsidRDefault="00C8376B" w:rsidP="00E76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71B" w:rsidRPr="00C03E3A" w:rsidTr="00A15478">
        <w:tc>
          <w:tcPr>
            <w:tcW w:w="675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160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подпункт «к»</w:t>
            </w:r>
            <w:r w:rsidRPr="00C03E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пункта 11</w:t>
            </w:r>
          </w:p>
        </w:tc>
        <w:tc>
          <w:tcPr>
            <w:tcW w:w="2976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текстовый редактор</w:t>
            </w:r>
          </w:p>
        </w:tc>
        <w:tc>
          <w:tcPr>
            <w:tcW w:w="4253" w:type="dxa"/>
          </w:tcPr>
          <w:p w:rsidR="00C8376B" w:rsidRPr="00C03E3A" w:rsidRDefault="00C8376B" w:rsidP="00E76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71B" w:rsidRPr="00C03E3A" w:rsidTr="00A15478">
        <w:tc>
          <w:tcPr>
            <w:tcW w:w="675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160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подпункт «л»</w:t>
            </w:r>
            <w:r w:rsidRPr="00C03E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пункта 11</w:t>
            </w:r>
          </w:p>
        </w:tc>
        <w:tc>
          <w:tcPr>
            <w:tcW w:w="2976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файлового менеджера</w:t>
            </w:r>
          </w:p>
        </w:tc>
        <w:tc>
          <w:tcPr>
            <w:tcW w:w="4253" w:type="dxa"/>
          </w:tcPr>
          <w:p w:rsidR="00C8376B" w:rsidRPr="00C03E3A" w:rsidRDefault="00C8376B" w:rsidP="00E76D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71B" w:rsidRPr="00C03E3A" w:rsidTr="00A15478">
        <w:tc>
          <w:tcPr>
            <w:tcW w:w="675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160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подпункт «м»</w:t>
            </w:r>
            <w:r w:rsidRPr="00C03E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пункта 11</w:t>
            </w:r>
          </w:p>
        </w:tc>
        <w:tc>
          <w:tcPr>
            <w:tcW w:w="2976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справочно-правовая система</w:t>
            </w:r>
          </w:p>
        </w:tc>
        <w:tc>
          <w:tcPr>
            <w:tcW w:w="4253" w:type="dxa"/>
          </w:tcPr>
          <w:p w:rsidR="00C8376B" w:rsidRPr="00C03E3A" w:rsidRDefault="00C8376B" w:rsidP="00E76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71B" w:rsidRPr="00C03E3A" w:rsidTr="00A15478">
        <w:tc>
          <w:tcPr>
            <w:tcW w:w="675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160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подпункт «н»</w:t>
            </w:r>
            <w:r w:rsidRPr="00C03E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пункта 11</w:t>
            </w:r>
          </w:p>
        </w:tc>
        <w:tc>
          <w:tcPr>
            <w:tcW w:w="2976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программное обеспечение электронного документооборота</w:t>
            </w:r>
          </w:p>
        </w:tc>
        <w:tc>
          <w:tcPr>
            <w:tcW w:w="4253" w:type="dxa"/>
          </w:tcPr>
          <w:p w:rsidR="00C8376B" w:rsidRPr="00C03E3A" w:rsidRDefault="00C8376B" w:rsidP="00E76D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71B" w:rsidRPr="00C03E3A" w:rsidTr="00A15478">
        <w:tc>
          <w:tcPr>
            <w:tcW w:w="675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60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подпункт «о»</w:t>
            </w:r>
            <w:r w:rsidRPr="00C03E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пункта 11</w:t>
            </w:r>
          </w:p>
        </w:tc>
        <w:tc>
          <w:tcPr>
            <w:tcW w:w="2976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средства антивирусной защиты</w:t>
            </w:r>
          </w:p>
        </w:tc>
        <w:tc>
          <w:tcPr>
            <w:tcW w:w="4253" w:type="dxa"/>
          </w:tcPr>
          <w:p w:rsidR="00C8376B" w:rsidRPr="00C03E3A" w:rsidRDefault="00C8376B" w:rsidP="00E76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71B" w:rsidRPr="00C03E3A" w:rsidTr="00A15478">
        <w:tc>
          <w:tcPr>
            <w:tcW w:w="675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160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пункт 12</w:t>
            </w:r>
          </w:p>
        </w:tc>
        <w:tc>
          <w:tcPr>
            <w:tcW w:w="2976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 xml:space="preserve">все </w:t>
            </w:r>
            <w:r w:rsidR="001B171B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 xml:space="preserve"> офисного программного обеспечения</w:t>
            </w:r>
          </w:p>
        </w:tc>
        <w:tc>
          <w:tcPr>
            <w:tcW w:w="4253" w:type="dxa"/>
          </w:tcPr>
          <w:p w:rsidR="00C8376B" w:rsidRPr="00C03E3A" w:rsidRDefault="00C8376B" w:rsidP="00E76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71B" w:rsidRPr="00C03E3A" w:rsidTr="00A15478">
        <w:tc>
          <w:tcPr>
            <w:tcW w:w="675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160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пункт 13</w:t>
            </w:r>
          </w:p>
        </w:tc>
        <w:tc>
          <w:tcPr>
            <w:tcW w:w="2976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 xml:space="preserve">все </w:t>
            </w:r>
            <w:r w:rsidR="001B171B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 xml:space="preserve"> офисного </w:t>
            </w:r>
            <w:r w:rsidRPr="00C03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программного обеспечения</w:t>
            </w:r>
          </w:p>
        </w:tc>
        <w:tc>
          <w:tcPr>
            <w:tcW w:w="4253" w:type="dxa"/>
          </w:tcPr>
          <w:p w:rsidR="00C8376B" w:rsidRPr="00C03E3A" w:rsidRDefault="00C8376B" w:rsidP="00E76DB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71B" w:rsidRPr="00C03E3A" w:rsidTr="00A15478">
        <w:tc>
          <w:tcPr>
            <w:tcW w:w="675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160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пункт 14</w:t>
            </w:r>
          </w:p>
        </w:tc>
        <w:tc>
          <w:tcPr>
            <w:tcW w:w="2976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 xml:space="preserve">все </w:t>
            </w:r>
            <w:r w:rsidR="001B171B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 xml:space="preserve"> офисного программного обеспечения</w:t>
            </w:r>
          </w:p>
        </w:tc>
        <w:tc>
          <w:tcPr>
            <w:tcW w:w="4253" w:type="dxa"/>
          </w:tcPr>
          <w:p w:rsidR="00C8376B" w:rsidRPr="00C03E3A" w:rsidRDefault="00C8376B" w:rsidP="00E76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171B" w:rsidRPr="00C03E3A" w:rsidTr="00A15478">
        <w:tc>
          <w:tcPr>
            <w:tcW w:w="675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160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>пункт 15</w:t>
            </w:r>
          </w:p>
        </w:tc>
        <w:tc>
          <w:tcPr>
            <w:tcW w:w="2976" w:type="dxa"/>
          </w:tcPr>
          <w:p w:rsidR="00C8376B" w:rsidRPr="00C03E3A" w:rsidRDefault="00C8376B" w:rsidP="00E76D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 xml:space="preserve">все </w:t>
            </w:r>
            <w:r w:rsidR="001B171B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03E3A">
              <w:rPr>
                <w:rFonts w:ascii="Times New Roman" w:hAnsi="Times New Roman" w:cs="Times New Roman"/>
                <w:sz w:val="24"/>
                <w:szCs w:val="24"/>
              </w:rPr>
              <w:t xml:space="preserve"> офисного программного обеспечения</w:t>
            </w:r>
          </w:p>
        </w:tc>
        <w:tc>
          <w:tcPr>
            <w:tcW w:w="4253" w:type="dxa"/>
          </w:tcPr>
          <w:p w:rsidR="00C8376B" w:rsidRPr="00C03E3A" w:rsidRDefault="00C8376B" w:rsidP="00E76D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171B" w:rsidRDefault="001B171B" w:rsidP="00AC5D36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F11485" w:rsidRDefault="00F11485" w:rsidP="00AC5D36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F11485" w:rsidRPr="00F11485" w:rsidRDefault="00F11485" w:rsidP="00F11485">
      <w:pPr>
        <w:spacing w:after="0" w:line="240" w:lineRule="auto"/>
        <w:rPr>
          <w:rFonts w:ascii="Times New Roman" w:hAnsi="Times New Roman" w:cs="Times New Roman"/>
          <w:i/>
          <w:szCs w:val="28"/>
        </w:rPr>
      </w:pPr>
      <w:r w:rsidRPr="00F11485">
        <w:rPr>
          <w:rFonts w:ascii="Times New Roman" w:hAnsi="Times New Roman" w:cs="Times New Roman"/>
          <w:i/>
          <w:szCs w:val="28"/>
        </w:rPr>
        <w:t xml:space="preserve">Настоящим подтверждаю достоверность предоставляемой информации и соответствие программного обеспечения требованиям </w:t>
      </w:r>
      <w:r w:rsidR="00A422C9">
        <w:rPr>
          <w:rFonts w:ascii="Times New Roman" w:hAnsi="Times New Roman" w:cs="Times New Roman"/>
          <w:i/>
          <w:szCs w:val="28"/>
        </w:rPr>
        <w:t>п</w:t>
      </w:r>
      <w:r w:rsidRPr="00F11485">
        <w:rPr>
          <w:rFonts w:ascii="Times New Roman" w:hAnsi="Times New Roman" w:cs="Times New Roman"/>
          <w:i/>
          <w:szCs w:val="28"/>
        </w:rPr>
        <w:t>остановлений Правительства РФ от 16 ноября 2015 г. № 1236 и от 23 марта 2017 г. № 325</w:t>
      </w:r>
    </w:p>
    <w:p w:rsidR="00F11485" w:rsidRPr="00F11485" w:rsidRDefault="00F11485" w:rsidP="00F11485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C8376B" w:rsidRPr="00D927F3" w:rsidRDefault="00F11485" w:rsidP="00186F5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Cs w:val="28"/>
        </w:rPr>
        <w:t>__</w:t>
      </w:r>
      <w:r w:rsidRPr="00F11485">
        <w:rPr>
          <w:rFonts w:ascii="Times New Roman" w:hAnsi="Times New Roman" w:cs="Times New Roman"/>
          <w:i/>
          <w:szCs w:val="28"/>
          <w:u w:val="single"/>
          <w:vertAlign w:val="subscript"/>
        </w:rPr>
        <w:t>подпись</w:t>
      </w:r>
      <w:r>
        <w:rPr>
          <w:rFonts w:ascii="Times New Roman" w:hAnsi="Times New Roman" w:cs="Times New Roman"/>
          <w:szCs w:val="28"/>
        </w:rPr>
        <w:t>_____</w:t>
      </w:r>
      <w:r w:rsidRPr="00F11485">
        <w:rPr>
          <w:rFonts w:ascii="Times New Roman" w:hAnsi="Times New Roman" w:cs="Times New Roman"/>
          <w:szCs w:val="28"/>
        </w:rPr>
        <w:t>___</w:t>
      </w:r>
      <w:r>
        <w:rPr>
          <w:rFonts w:ascii="Times New Roman" w:hAnsi="Times New Roman" w:cs="Times New Roman"/>
          <w:szCs w:val="28"/>
        </w:rPr>
        <w:t>____________/</w:t>
      </w:r>
      <w:r w:rsidRPr="00F11485">
        <w:rPr>
          <w:rFonts w:ascii="Times New Roman" w:hAnsi="Times New Roman" w:cs="Times New Roman"/>
          <w:i/>
          <w:szCs w:val="28"/>
          <w:u w:val="single"/>
          <w:vertAlign w:val="subscript"/>
        </w:rPr>
        <w:t>ФИО, должность</w:t>
      </w:r>
      <w:r>
        <w:rPr>
          <w:rFonts w:ascii="Times New Roman" w:hAnsi="Times New Roman" w:cs="Times New Roman"/>
          <w:szCs w:val="28"/>
        </w:rPr>
        <w:t>____</w:t>
      </w:r>
      <w:r w:rsidRPr="00F11485">
        <w:rPr>
          <w:rFonts w:ascii="Times New Roman" w:hAnsi="Times New Roman" w:cs="Times New Roman"/>
          <w:szCs w:val="28"/>
        </w:rPr>
        <w:t>____________</w:t>
      </w:r>
      <w:r>
        <w:rPr>
          <w:rFonts w:ascii="Times New Roman" w:hAnsi="Times New Roman" w:cs="Times New Roman"/>
          <w:szCs w:val="28"/>
        </w:rPr>
        <w:t>_/_</w:t>
      </w:r>
      <w:r w:rsidRPr="00F11485">
        <w:rPr>
          <w:rFonts w:ascii="Times New Roman" w:hAnsi="Times New Roman" w:cs="Times New Roman"/>
          <w:i/>
          <w:szCs w:val="28"/>
          <w:u w:val="single"/>
          <w:vertAlign w:val="subscript"/>
        </w:rPr>
        <w:t>наименование правообладателя</w:t>
      </w:r>
      <w:r w:rsidR="00186F50">
        <w:rPr>
          <w:rFonts w:ascii="Times New Roman" w:hAnsi="Times New Roman" w:cs="Times New Roman"/>
          <w:szCs w:val="28"/>
        </w:rPr>
        <w:t>________</w:t>
      </w:r>
    </w:p>
    <w:sectPr w:rsidR="00C8376B" w:rsidRPr="00D927F3" w:rsidSect="00AC5D3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81F" w:rsidRDefault="0003681F" w:rsidP="00AC5D36">
      <w:pPr>
        <w:spacing w:after="0" w:line="240" w:lineRule="auto"/>
      </w:pPr>
      <w:r>
        <w:separator/>
      </w:r>
    </w:p>
  </w:endnote>
  <w:endnote w:type="continuationSeparator" w:id="0">
    <w:p w:rsidR="0003681F" w:rsidRDefault="0003681F" w:rsidP="00AC5D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81F" w:rsidRDefault="0003681F" w:rsidP="00AC5D36">
      <w:pPr>
        <w:spacing w:after="0" w:line="240" w:lineRule="auto"/>
      </w:pPr>
      <w:r>
        <w:separator/>
      </w:r>
    </w:p>
  </w:footnote>
  <w:footnote w:type="continuationSeparator" w:id="0">
    <w:p w:rsidR="0003681F" w:rsidRDefault="0003681F" w:rsidP="00AC5D36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Пользователь Microsoft Office">
    <w15:presenceInfo w15:providerId="None" w15:userId="Пользователь Microsoft Offi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025"/>
    <w:rsid w:val="0003681F"/>
    <w:rsid w:val="00040030"/>
    <w:rsid w:val="000417F9"/>
    <w:rsid w:val="00047150"/>
    <w:rsid w:val="000570FD"/>
    <w:rsid w:val="000A1CEC"/>
    <w:rsid w:val="000B120F"/>
    <w:rsid w:val="000B360C"/>
    <w:rsid w:val="000F4F94"/>
    <w:rsid w:val="001215BC"/>
    <w:rsid w:val="00166BBF"/>
    <w:rsid w:val="001747D4"/>
    <w:rsid w:val="00176676"/>
    <w:rsid w:val="00186F50"/>
    <w:rsid w:val="001B171B"/>
    <w:rsid w:val="001D7DEA"/>
    <w:rsid w:val="001F3C83"/>
    <w:rsid w:val="002259DA"/>
    <w:rsid w:val="002420EF"/>
    <w:rsid w:val="002D7D12"/>
    <w:rsid w:val="0033299F"/>
    <w:rsid w:val="003613BB"/>
    <w:rsid w:val="00371A4A"/>
    <w:rsid w:val="00380E4F"/>
    <w:rsid w:val="003856F3"/>
    <w:rsid w:val="00392A14"/>
    <w:rsid w:val="00392F3A"/>
    <w:rsid w:val="003A7F8A"/>
    <w:rsid w:val="003B40BD"/>
    <w:rsid w:val="003E7907"/>
    <w:rsid w:val="0047582C"/>
    <w:rsid w:val="004919E7"/>
    <w:rsid w:val="004A0E77"/>
    <w:rsid w:val="004F1875"/>
    <w:rsid w:val="00517199"/>
    <w:rsid w:val="00523BE2"/>
    <w:rsid w:val="00534863"/>
    <w:rsid w:val="00537E95"/>
    <w:rsid w:val="00544576"/>
    <w:rsid w:val="00556638"/>
    <w:rsid w:val="005B5723"/>
    <w:rsid w:val="005D3B9F"/>
    <w:rsid w:val="00603A33"/>
    <w:rsid w:val="0063551E"/>
    <w:rsid w:val="00645BB3"/>
    <w:rsid w:val="006475B5"/>
    <w:rsid w:val="0065270D"/>
    <w:rsid w:val="006628CF"/>
    <w:rsid w:val="00666BAC"/>
    <w:rsid w:val="006754E2"/>
    <w:rsid w:val="006755CD"/>
    <w:rsid w:val="00680310"/>
    <w:rsid w:val="00683881"/>
    <w:rsid w:val="006A00B5"/>
    <w:rsid w:val="006D4025"/>
    <w:rsid w:val="0070443D"/>
    <w:rsid w:val="00722A67"/>
    <w:rsid w:val="00740025"/>
    <w:rsid w:val="007511AD"/>
    <w:rsid w:val="00772E7D"/>
    <w:rsid w:val="00793A04"/>
    <w:rsid w:val="00852622"/>
    <w:rsid w:val="008626C5"/>
    <w:rsid w:val="008733C8"/>
    <w:rsid w:val="008B17E5"/>
    <w:rsid w:val="008D65B8"/>
    <w:rsid w:val="008E7851"/>
    <w:rsid w:val="008F25F5"/>
    <w:rsid w:val="008F76B2"/>
    <w:rsid w:val="00964841"/>
    <w:rsid w:val="0097421C"/>
    <w:rsid w:val="00995516"/>
    <w:rsid w:val="009F77CB"/>
    <w:rsid w:val="00A15478"/>
    <w:rsid w:val="00A422C9"/>
    <w:rsid w:val="00A6314E"/>
    <w:rsid w:val="00A83E8A"/>
    <w:rsid w:val="00AB2766"/>
    <w:rsid w:val="00AC5D36"/>
    <w:rsid w:val="00AF3A3C"/>
    <w:rsid w:val="00B227E2"/>
    <w:rsid w:val="00B50DC0"/>
    <w:rsid w:val="00B70ECD"/>
    <w:rsid w:val="00BB555B"/>
    <w:rsid w:val="00BC1D99"/>
    <w:rsid w:val="00BF3073"/>
    <w:rsid w:val="00C16D1B"/>
    <w:rsid w:val="00C2385D"/>
    <w:rsid w:val="00C45202"/>
    <w:rsid w:val="00C7610F"/>
    <w:rsid w:val="00C8376B"/>
    <w:rsid w:val="00C97B53"/>
    <w:rsid w:val="00D5178F"/>
    <w:rsid w:val="00D536C6"/>
    <w:rsid w:val="00D562BE"/>
    <w:rsid w:val="00D62A5D"/>
    <w:rsid w:val="00D80EE0"/>
    <w:rsid w:val="00D927F3"/>
    <w:rsid w:val="00DA701C"/>
    <w:rsid w:val="00DB6478"/>
    <w:rsid w:val="00DC49B9"/>
    <w:rsid w:val="00DC50F1"/>
    <w:rsid w:val="00DD598A"/>
    <w:rsid w:val="00E501CB"/>
    <w:rsid w:val="00E6460B"/>
    <w:rsid w:val="00E759DA"/>
    <w:rsid w:val="00ED0F92"/>
    <w:rsid w:val="00F01502"/>
    <w:rsid w:val="00F03D89"/>
    <w:rsid w:val="00F11485"/>
    <w:rsid w:val="00F441DB"/>
    <w:rsid w:val="00FA1956"/>
    <w:rsid w:val="00FA417F"/>
    <w:rsid w:val="00FB0FFA"/>
    <w:rsid w:val="00FC0233"/>
    <w:rsid w:val="00FD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0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002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4002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5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5D3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C5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C5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C5D36"/>
  </w:style>
  <w:style w:type="paragraph" w:styleId="aa">
    <w:name w:val="footer"/>
    <w:basedOn w:val="a"/>
    <w:link w:val="ab"/>
    <w:uiPriority w:val="99"/>
    <w:unhideWhenUsed/>
    <w:rsid w:val="00AC5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C5D36"/>
  </w:style>
  <w:style w:type="character" w:styleId="ac">
    <w:name w:val="annotation reference"/>
    <w:basedOn w:val="a0"/>
    <w:uiPriority w:val="99"/>
    <w:semiHidden/>
    <w:unhideWhenUsed/>
    <w:rsid w:val="005D3B9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D3B9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D3B9F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D3B9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D3B9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0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002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4002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C5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5D3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AC5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AC5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C5D36"/>
  </w:style>
  <w:style w:type="paragraph" w:styleId="aa">
    <w:name w:val="footer"/>
    <w:basedOn w:val="a"/>
    <w:link w:val="ab"/>
    <w:uiPriority w:val="99"/>
    <w:unhideWhenUsed/>
    <w:rsid w:val="00AC5D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C5D36"/>
  </w:style>
  <w:style w:type="character" w:styleId="ac">
    <w:name w:val="annotation reference"/>
    <w:basedOn w:val="a0"/>
    <w:uiPriority w:val="99"/>
    <w:semiHidden/>
    <w:unhideWhenUsed/>
    <w:rsid w:val="005D3B9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D3B9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D3B9F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D3B9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D3B9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68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B1C36EBFD93064B58BD9182577947AE468138632CB334F016C11DB717BCAA9F9E31EB0DEFB767FFAf0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614194-2C3E-430B-93BC-5F5497CB5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839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minsvyaz</Company>
  <LinksUpToDate>false</LinksUpToDate>
  <CharactersWithSpaces>5614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Юлия Горяинова</cp:lastModifiedBy>
  <cp:revision>3</cp:revision>
  <cp:lastPrinted>2018-05-31T15:44:00Z</cp:lastPrinted>
  <dcterms:created xsi:type="dcterms:W3CDTF">2018-05-31T15:45:00Z</dcterms:created>
  <dcterms:modified xsi:type="dcterms:W3CDTF">2018-05-31T15:45:00Z</dcterms:modified>
</cp:coreProperties>
</file>